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16" w:rsidRPr="00C95816" w:rsidRDefault="00C95816" w:rsidP="00C95816">
      <w:pPr>
        <w:rPr>
          <w:b/>
          <w:sz w:val="36"/>
          <w:szCs w:val="36"/>
          <w:u w:val="single"/>
        </w:rPr>
      </w:pPr>
      <w:r>
        <w:rPr>
          <w:b/>
          <w:sz w:val="36"/>
          <w:szCs w:val="36"/>
          <w:u w:val="single"/>
        </w:rPr>
        <w:t>CLB 6 Writing Assessment:</w:t>
      </w:r>
      <w:r w:rsidRPr="00C95816">
        <w:rPr>
          <w:sz w:val="36"/>
          <w:szCs w:val="36"/>
        </w:rPr>
        <w:t xml:space="preserve"> </w:t>
      </w:r>
      <w:r w:rsidR="00C616CA">
        <w:rPr>
          <w:sz w:val="36"/>
          <w:szCs w:val="36"/>
        </w:rPr>
        <w:t>Home Safety</w:t>
      </w:r>
      <w:bookmarkStart w:id="0" w:name="_GoBack"/>
      <w:bookmarkEnd w:id="0"/>
    </w:p>
    <w:p w:rsidR="00C95816" w:rsidRPr="00C95816" w:rsidRDefault="00C95816" w:rsidP="00C95816">
      <w:pPr>
        <w:autoSpaceDE w:val="0"/>
        <w:autoSpaceDN w:val="0"/>
        <w:adjustRightInd w:val="0"/>
        <w:spacing w:after="0" w:line="240" w:lineRule="auto"/>
        <w:rPr>
          <w:rFonts w:ascii="Arial" w:hAnsi="Arial" w:cs="Arial"/>
          <w:color w:val="C8CCCC"/>
          <w:sz w:val="27"/>
          <w:szCs w:val="27"/>
          <w:lang w:val="en-US"/>
        </w:rPr>
      </w:pPr>
    </w:p>
    <w:p w:rsidR="00C95816" w:rsidRDefault="00C95816" w:rsidP="00C95816">
      <w:pPr>
        <w:autoSpaceDE w:val="0"/>
        <w:autoSpaceDN w:val="0"/>
        <w:adjustRightInd w:val="0"/>
        <w:spacing w:after="0" w:line="240" w:lineRule="auto"/>
        <w:rPr>
          <w:rFonts w:ascii="Arial" w:hAnsi="Arial" w:cs="Arial"/>
          <w:color w:val="393B3A"/>
          <w:lang w:val="en-US"/>
        </w:rPr>
      </w:pPr>
      <w:r>
        <w:rPr>
          <w:rFonts w:ascii="Arial" w:hAnsi="Arial" w:cs="Arial"/>
          <w:color w:val="393B3A"/>
          <w:lang w:val="en-US"/>
        </w:rPr>
        <w:t>You are going away for a 2-week vacation. While you are away, you don't want to be worried about the safety of your home. You want to do everything possible to keep your home safe. You will be asking your neighbour to watch your house while you are gone</w:t>
      </w:r>
      <w:r>
        <w:rPr>
          <w:rFonts w:ascii="Arial" w:hAnsi="Arial" w:cs="Arial"/>
          <w:color w:val="606262"/>
          <w:lang w:val="en-US"/>
        </w:rPr>
        <w:t xml:space="preserve">. </w:t>
      </w:r>
      <w:r>
        <w:rPr>
          <w:rFonts w:ascii="Arial" w:hAnsi="Arial" w:cs="Arial"/>
          <w:color w:val="393B3A"/>
          <w:lang w:val="en-US"/>
        </w:rPr>
        <w:t>You listen to a recording about home safety to get some advice.</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Pr="00C95816" w:rsidRDefault="00C95816" w:rsidP="00C95816">
      <w:pPr>
        <w:autoSpaceDE w:val="0"/>
        <w:autoSpaceDN w:val="0"/>
        <w:adjustRightInd w:val="0"/>
        <w:spacing w:after="0" w:line="240" w:lineRule="auto"/>
        <w:rPr>
          <w:rFonts w:ascii="Arial" w:hAnsi="Arial" w:cs="Arial"/>
          <w:color w:val="393B3A"/>
          <w:lang w:val="en-US"/>
        </w:rPr>
      </w:pPr>
      <w:r>
        <w:rPr>
          <w:rFonts w:ascii="Arial" w:hAnsi="Arial" w:cs="Arial"/>
          <w:color w:val="393B3A"/>
          <w:lang w:val="en-US"/>
        </w:rPr>
        <w:t xml:space="preserve">While you are listening to the recording, on a piece of scrap paper, write down the 3 things you can do outside your home and the 4 things you can do inside your home to keep it as safe as possible. After listening to the recording, transfer the information you have jotted down on the scrap paper to the lines below. </w:t>
      </w:r>
      <w:r>
        <w:rPr>
          <w:rFonts w:ascii="Arial" w:hAnsi="Arial" w:cs="Arial"/>
          <w:b/>
          <w:bCs/>
          <w:color w:val="393B3A"/>
          <w:sz w:val="24"/>
          <w:szCs w:val="24"/>
          <w:lang w:val="en-US"/>
        </w:rPr>
        <w:t>The information you put</w:t>
      </w:r>
      <w:r>
        <w:rPr>
          <w:rFonts w:ascii="Arial" w:hAnsi="Arial" w:cs="Arial"/>
          <w:color w:val="393B3A"/>
          <w:lang w:val="en-US"/>
        </w:rPr>
        <w:t xml:space="preserve"> </w:t>
      </w:r>
      <w:r>
        <w:rPr>
          <w:rFonts w:ascii="Arial" w:hAnsi="Arial" w:cs="Arial"/>
          <w:b/>
          <w:bCs/>
          <w:color w:val="393B3A"/>
          <w:sz w:val="24"/>
          <w:szCs w:val="24"/>
          <w:lang w:val="en-US"/>
        </w:rPr>
        <w:t>in the "Outside my house" section will be instructions for your neighbour</w:t>
      </w:r>
      <w:r>
        <w:rPr>
          <w:rFonts w:ascii="Arial" w:hAnsi="Arial" w:cs="Arial"/>
          <w:color w:val="393B3A"/>
          <w:lang w:val="en-US"/>
        </w:rPr>
        <w:t xml:space="preserve"> </w:t>
      </w:r>
      <w:r>
        <w:rPr>
          <w:rFonts w:ascii="Arial" w:hAnsi="Arial" w:cs="Arial"/>
          <w:b/>
          <w:bCs/>
          <w:color w:val="393B3A"/>
          <w:sz w:val="24"/>
          <w:szCs w:val="24"/>
          <w:lang w:val="en-US"/>
        </w:rPr>
        <w:t>to follow. The information in "Inside my house" section will be precautions</w:t>
      </w:r>
      <w:r>
        <w:rPr>
          <w:rFonts w:ascii="Arial" w:hAnsi="Arial" w:cs="Arial"/>
          <w:color w:val="393B3A"/>
          <w:lang w:val="en-US"/>
        </w:rPr>
        <w:t xml:space="preserve"> </w:t>
      </w:r>
      <w:r>
        <w:rPr>
          <w:rFonts w:ascii="Arial" w:hAnsi="Arial" w:cs="Arial"/>
          <w:b/>
          <w:bCs/>
          <w:color w:val="393B3A"/>
          <w:sz w:val="24"/>
          <w:szCs w:val="24"/>
          <w:lang w:val="en-US"/>
        </w:rPr>
        <w:t>that you want your neighbour to know you have already taken.</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Default="00C95816" w:rsidP="00C95816">
      <w:pPr>
        <w:autoSpaceDE w:val="0"/>
        <w:autoSpaceDN w:val="0"/>
        <w:adjustRightInd w:val="0"/>
        <w:spacing w:after="0" w:line="240" w:lineRule="auto"/>
        <w:rPr>
          <w:rFonts w:ascii="Arial" w:hAnsi="Arial" w:cs="Arial"/>
          <w:color w:val="393B3A"/>
          <w:lang w:val="en-US"/>
        </w:rPr>
      </w:pPr>
      <w:r>
        <w:rPr>
          <w:rFonts w:ascii="Arial" w:hAnsi="Arial" w:cs="Arial"/>
          <w:color w:val="393B3A"/>
          <w:lang w:val="en-US"/>
        </w:rPr>
        <w:t>Outside my house, I would appreciate it if you would do the following:</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Default="00C95816" w:rsidP="00C95816">
      <w:pPr>
        <w:autoSpaceDE w:val="0"/>
        <w:autoSpaceDN w:val="0"/>
        <w:adjustRightInd w:val="0"/>
        <w:spacing w:after="0" w:line="240" w:lineRule="auto"/>
        <w:rPr>
          <w:rFonts w:ascii="Arial" w:hAnsi="Arial" w:cs="Arial"/>
          <w:color w:val="393B3A"/>
          <w:lang w:val="en-US"/>
        </w:rPr>
      </w:pPr>
      <w:r>
        <w:rPr>
          <w:rFonts w:ascii="Arial" w:hAnsi="Arial" w:cs="Arial"/>
          <w:color w:val="393B3A"/>
          <w:lang w:val="en-US"/>
        </w:rPr>
        <w:t>1. __________________________________________________________________________</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Pr="00C95816" w:rsidRDefault="00C95816" w:rsidP="00C95816">
      <w:pPr>
        <w:autoSpaceDE w:val="0"/>
        <w:autoSpaceDN w:val="0"/>
        <w:adjustRightInd w:val="0"/>
        <w:spacing w:after="0" w:line="240" w:lineRule="auto"/>
        <w:rPr>
          <w:rFonts w:ascii="Arial" w:hAnsi="Arial" w:cs="Arial"/>
          <w:color w:val="393B3A"/>
          <w:u w:val="single"/>
          <w:lang w:val="en-US"/>
        </w:rPr>
      </w:pPr>
      <w:r w:rsidRPr="00C95816">
        <w:rPr>
          <w:rFonts w:ascii="Arial" w:hAnsi="Arial" w:cs="Arial"/>
          <w:color w:val="393B3A"/>
          <w:u w:val="single"/>
          <w:lang w:val="en-US"/>
        </w:rPr>
        <w:t>____________________________________________________________________________</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Default="00C95816" w:rsidP="00C95816">
      <w:pPr>
        <w:autoSpaceDE w:val="0"/>
        <w:autoSpaceDN w:val="0"/>
        <w:adjustRightInd w:val="0"/>
        <w:spacing w:after="0" w:line="240" w:lineRule="auto"/>
        <w:rPr>
          <w:rFonts w:ascii="Arial" w:hAnsi="Arial" w:cs="Arial"/>
          <w:color w:val="393B3A"/>
          <w:lang w:val="en-US"/>
        </w:rPr>
      </w:pPr>
      <w:r>
        <w:rPr>
          <w:rFonts w:ascii="Arial" w:hAnsi="Arial" w:cs="Arial"/>
          <w:color w:val="393B3A"/>
          <w:lang w:val="en-US"/>
        </w:rPr>
        <w:t>2. __________________________________________________________________________</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Pr="00C95816" w:rsidRDefault="00C95816" w:rsidP="00C95816">
      <w:pPr>
        <w:autoSpaceDE w:val="0"/>
        <w:autoSpaceDN w:val="0"/>
        <w:adjustRightInd w:val="0"/>
        <w:spacing w:after="0" w:line="240" w:lineRule="auto"/>
        <w:rPr>
          <w:rFonts w:ascii="Arial" w:hAnsi="Arial" w:cs="Arial"/>
          <w:color w:val="393B3A"/>
          <w:u w:val="single"/>
          <w:lang w:val="en-US"/>
        </w:rPr>
      </w:pPr>
      <w:r w:rsidRPr="00C95816">
        <w:rPr>
          <w:rFonts w:ascii="Arial" w:hAnsi="Arial" w:cs="Arial"/>
          <w:color w:val="393B3A"/>
          <w:u w:val="single"/>
          <w:lang w:val="en-US"/>
        </w:rPr>
        <w:t>____________________________________________________________________________</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Default="00C95816" w:rsidP="00C95816">
      <w:pPr>
        <w:autoSpaceDE w:val="0"/>
        <w:autoSpaceDN w:val="0"/>
        <w:adjustRightInd w:val="0"/>
        <w:spacing w:after="0" w:line="240" w:lineRule="auto"/>
        <w:rPr>
          <w:rFonts w:ascii="Arial" w:hAnsi="Arial" w:cs="Arial"/>
          <w:color w:val="393B3A"/>
          <w:lang w:val="en-US"/>
        </w:rPr>
      </w:pPr>
      <w:r>
        <w:rPr>
          <w:rFonts w:ascii="Arial" w:hAnsi="Arial" w:cs="Arial"/>
          <w:color w:val="393B3A"/>
          <w:lang w:val="en-US"/>
        </w:rPr>
        <w:t>3. __________________________________________________________________________</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Default="00C95816" w:rsidP="00C95816">
      <w:pPr>
        <w:autoSpaceDE w:val="0"/>
        <w:autoSpaceDN w:val="0"/>
        <w:adjustRightInd w:val="0"/>
        <w:spacing w:after="0" w:line="240" w:lineRule="auto"/>
        <w:rPr>
          <w:rFonts w:ascii="Arial" w:hAnsi="Arial" w:cs="Arial"/>
          <w:color w:val="393B3A"/>
          <w:lang w:val="en-US"/>
        </w:rPr>
      </w:pPr>
      <w:r>
        <w:rPr>
          <w:rFonts w:ascii="Arial" w:hAnsi="Arial" w:cs="Arial"/>
          <w:color w:val="393B3A"/>
          <w:lang w:val="en-US"/>
        </w:rPr>
        <w:t>____________________________________________________________________________</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Default="00C95816" w:rsidP="00C95816">
      <w:pPr>
        <w:autoSpaceDE w:val="0"/>
        <w:autoSpaceDN w:val="0"/>
        <w:adjustRightInd w:val="0"/>
        <w:spacing w:after="0" w:line="240" w:lineRule="auto"/>
        <w:rPr>
          <w:rFonts w:ascii="Arial" w:hAnsi="Arial" w:cs="Arial"/>
          <w:color w:val="393B3A"/>
          <w:lang w:val="en-US"/>
        </w:rPr>
      </w:pPr>
      <w:r>
        <w:rPr>
          <w:rFonts w:ascii="Arial" w:hAnsi="Arial" w:cs="Arial"/>
          <w:color w:val="393B3A"/>
          <w:lang w:val="en-US"/>
        </w:rPr>
        <w:t>Inside my house, I have already done the following:</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Default="00C95816" w:rsidP="00C95816">
      <w:pPr>
        <w:autoSpaceDE w:val="0"/>
        <w:autoSpaceDN w:val="0"/>
        <w:adjustRightInd w:val="0"/>
        <w:spacing w:after="0" w:line="240" w:lineRule="auto"/>
        <w:rPr>
          <w:rFonts w:ascii="Arial" w:hAnsi="Arial" w:cs="Arial"/>
          <w:color w:val="393B3A"/>
          <w:lang w:val="en-US"/>
        </w:rPr>
      </w:pPr>
      <w:r>
        <w:rPr>
          <w:rFonts w:ascii="Arial" w:hAnsi="Arial" w:cs="Arial"/>
          <w:color w:val="393B3A"/>
          <w:lang w:val="en-US"/>
        </w:rPr>
        <w:t>1. __________________________________________________________________________</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Pr="00C95816" w:rsidRDefault="00C95816" w:rsidP="00C95816">
      <w:pPr>
        <w:autoSpaceDE w:val="0"/>
        <w:autoSpaceDN w:val="0"/>
        <w:adjustRightInd w:val="0"/>
        <w:spacing w:after="0" w:line="240" w:lineRule="auto"/>
        <w:rPr>
          <w:rFonts w:ascii="Arial" w:hAnsi="Arial" w:cs="Arial"/>
          <w:color w:val="393B3A"/>
          <w:u w:val="single"/>
          <w:lang w:val="en-US"/>
        </w:rPr>
      </w:pPr>
      <w:r w:rsidRPr="00C95816">
        <w:rPr>
          <w:rFonts w:ascii="Arial" w:hAnsi="Arial" w:cs="Arial"/>
          <w:color w:val="393B3A"/>
          <w:u w:val="single"/>
          <w:lang w:val="en-US"/>
        </w:rPr>
        <w:t>____________________________________________________________________________</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Default="00C95816" w:rsidP="00C95816">
      <w:pPr>
        <w:autoSpaceDE w:val="0"/>
        <w:autoSpaceDN w:val="0"/>
        <w:adjustRightInd w:val="0"/>
        <w:spacing w:after="0" w:line="240" w:lineRule="auto"/>
        <w:rPr>
          <w:rFonts w:ascii="Arial" w:hAnsi="Arial" w:cs="Arial"/>
          <w:color w:val="393B3A"/>
          <w:lang w:val="en-US"/>
        </w:rPr>
      </w:pPr>
      <w:r>
        <w:rPr>
          <w:rFonts w:ascii="Arial" w:hAnsi="Arial" w:cs="Arial"/>
          <w:color w:val="393B3A"/>
          <w:lang w:val="en-US"/>
        </w:rPr>
        <w:t>2. __________________________________________________________________________</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Pr="00C95816" w:rsidRDefault="00C95816" w:rsidP="00C95816">
      <w:pPr>
        <w:autoSpaceDE w:val="0"/>
        <w:autoSpaceDN w:val="0"/>
        <w:adjustRightInd w:val="0"/>
        <w:spacing w:after="0" w:line="240" w:lineRule="auto"/>
        <w:rPr>
          <w:rFonts w:ascii="Arial" w:hAnsi="Arial" w:cs="Arial"/>
          <w:color w:val="393B3A"/>
          <w:u w:val="single"/>
          <w:lang w:val="en-US"/>
        </w:rPr>
      </w:pPr>
      <w:r w:rsidRPr="00C95816">
        <w:rPr>
          <w:rFonts w:ascii="Arial" w:hAnsi="Arial" w:cs="Arial"/>
          <w:color w:val="393B3A"/>
          <w:u w:val="single"/>
          <w:lang w:val="en-US"/>
        </w:rPr>
        <w:t>____________________________________________________________________________</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Default="00C95816" w:rsidP="00C95816">
      <w:pPr>
        <w:autoSpaceDE w:val="0"/>
        <w:autoSpaceDN w:val="0"/>
        <w:adjustRightInd w:val="0"/>
        <w:spacing w:after="0" w:line="240" w:lineRule="auto"/>
        <w:rPr>
          <w:rFonts w:ascii="Arial" w:hAnsi="Arial" w:cs="Arial"/>
          <w:color w:val="393B3A"/>
          <w:lang w:val="en-US"/>
        </w:rPr>
      </w:pPr>
      <w:r>
        <w:rPr>
          <w:rFonts w:ascii="Arial" w:hAnsi="Arial" w:cs="Arial"/>
          <w:color w:val="393B3A"/>
          <w:lang w:val="en-US"/>
        </w:rPr>
        <w:t>3. __________________________________________________________________________</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Default="00C95816" w:rsidP="00C95816">
      <w:pPr>
        <w:autoSpaceDE w:val="0"/>
        <w:autoSpaceDN w:val="0"/>
        <w:adjustRightInd w:val="0"/>
        <w:spacing w:after="0" w:line="240" w:lineRule="auto"/>
        <w:rPr>
          <w:rFonts w:ascii="Arial" w:hAnsi="Arial" w:cs="Arial"/>
          <w:color w:val="393B3A"/>
          <w:u w:val="single"/>
          <w:lang w:val="en-US"/>
        </w:rPr>
      </w:pPr>
      <w:r w:rsidRPr="00C95816">
        <w:rPr>
          <w:rFonts w:ascii="Arial" w:hAnsi="Arial" w:cs="Arial"/>
          <w:color w:val="393B3A"/>
          <w:u w:val="single"/>
          <w:lang w:val="en-US"/>
        </w:rPr>
        <w:t>____________________________________________________________________________</w:t>
      </w:r>
    </w:p>
    <w:p w:rsidR="00C95816" w:rsidRPr="00C95816" w:rsidRDefault="00C95816" w:rsidP="00C95816">
      <w:pPr>
        <w:autoSpaceDE w:val="0"/>
        <w:autoSpaceDN w:val="0"/>
        <w:adjustRightInd w:val="0"/>
        <w:spacing w:after="0" w:line="240" w:lineRule="auto"/>
        <w:rPr>
          <w:rFonts w:ascii="Arial" w:hAnsi="Arial" w:cs="Arial"/>
          <w:color w:val="393B3A"/>
          <w:u w:val="single"/>
          <w:lang w:val="en-US"/>
        </w:rPr>
      </w:pPr>
    </w:p>
    <w:p w:rsidR="00C95816" w:rsidRDefault="00C95816" w:rsidP="00C95816">
      <w:pPr>
        <w:autoSpaceDE w:val="0"/>
        <w:autoSpaceDN w:val="0"/>
        <w:adjustRightInd w:val="0"/>
        <w:spacing w:after="0" w:line="240" w:lineRule="auto"/>
        <w:rPr>
          <w:rFonts w:ascii="Arial" w:hAnsi="Arial" w:cs="Arial"/>
          <w:color w:val="393B3A"/>
          <w:lang w:val="en-US"/>
        </w:rPr>
      </w:pPr>
      <w:r>
        <w:rPr>
          <w:rFonts w:ascii="Arial" w:hAnsi="Arial" w:cs="Arial"/>
          <w:color w:val="393B3A"/>
          <w:lang w:val="en-US"/>
        </w:rPr>
        <w:t>4.  __________________________________________________________________________</w:t>
      </w:r>
    </w:p>
    <w:p w:rsidR="00C95816" w:rsidRDefault="00C95816" w:rsidP="00C95816">
      <w:pPr>
        <w:autoSpaceDE w:val="0"/>
        <w:autoSpaceDN w:val="0"/>
        <w:adjustRightInd w:val="0"/>
        <w:spacing w:after="0" w:line="240" w:lineRule="auto"/>
        <w:rPr>
          <w:rFonts w:ascii="Arial" w:hAnsi="Arial" w:cs="Arial"/>
          <w:color w:val="393B3A"/>
          <w:lang w:val="en-US"/>
        </w:rPr>
      </w:pPr>
    </w:p>
    <w:p w:rsidR="00C95816" w:rsidRPr="00C95816" w:rsidRDefault="00C95816" w:rsidP="00C95816">
      <w:pPr>
        <w:autoSpaceDE w:val="0"/>
        <w:autoSpaceDN w:val="0"/>
        <w:adjustRightInd w:val="0"/>
        <w:spacing w:after="0" w:line="240" w:lineRule="auto"/>
        <w:rPr>
          <w:rFonts w:ascii="Arial" w:hAnsi="Arial" w:cs="Arial"/>
          <w:color w:val="393B3A"/>
          <w:u w:val="single"/>
          <w:lang w:val="en-US"/>
        </w:rPr>
      </w:pPr>
      <w:r w:rsidRPr="00C95816">
        <w:rPr>
          <w:rFonts w:ascii="Arial" w:hAnsi="Arial" w:cs="Arial"/>
          <w:color w:val="393B3A"/>
          <w:u w:val="single"/>
          <w:lang w:val="en-US"/>
        </w:rPr>
        <w:t>____________________________________________________________________________</w:t>
      </w:r>
    </w:p>
    <w:p w:rsidR="00C95816" w:rsidRDefault="00C95816" w:rsidP="00EB47D7">
      <w:pPr>
        <w:rPr>
          <w:b/>
          <w:sz w:val="36"/>
          <w:szCs w:val="36"/>
          <w:u w:val="single"/>
        </w:rPr>
      </w:pPr>
    </w:p>
    <w:p w:rsidR="001124C0" w:rsidRDefault="001124C0" w:rsidP="00EB47D7">
      <w:pPr>
        <w:rPr>
          <w:b/>
          <w:sz w:val="36"/>
          <w:szCs w:val="36"/>
          <w:u w:val="single"/>
        </w:rPr>
      </w:pPr>
      <w:r>
        <w:rPr>
          <w:b/>
          <w:sz w:val="36"/>
          <w:szCs w:val="36"/>
          <w:u w:val="single"/>
        </w:rPr>
        <w:lastRenderedPageBreak/>
        <w:t xml:space="preserve">CLB 6 </w:t>
      </w:r>
      <w:r w:rsidR="00EB47D7">
        <w:rPr>
          <w:b/>
          <w:sz w:val="36"/>
          <w:szCs w:val="36"/>
          <w:u w:val="single"/>
        </w:rPr>
        <w:t xml:space="preserve">Writing Task Scoring Sheet: </w:t>
      </w:r>
    </w:p>
    <w:p w:rsidR="008566A7" w:rsidRPr="00977B96" w:rsidRDefault="00566539" w:rsidP="008566A7">
      <w:r>
        <w:t>Reproducing Information</w:t>
      </w:r>
      <w:r w:rsidR="00977B96">
        <w:t xml:space="preserve">: </w:t>
      </w:r>
      <w:r w:rsidR="00EB47D7">
        <w:rPr>
          <w:i/>
        </w:rPr>
        <w:t xml:space="preserve">The learner will have 30 minutes to </w:t>
      </w:r>
      <w:r>
        <w:rPr>
          <w:i/>
        </w:rPr>
        <w:t>write instructions to their neighbo</w:t>
      </w:r>
      <w:r w:rsidR="00FF6362">
        <w:rPr>
          <w:i/>
        </w:rPr>
        <w:t>u</w:t>
      </w:r>
      <w:r>
        <w:rPr>
          <w:i/>
        </w:rPr>
        <w:t>r after listening to the Public Service Recording</w:t>
      </w:r>
      <w:r w:rsidR="0079608F">
        <w:rPr>
          <w:i/>
        </w:rPr>
        <w:t>.</w:t>
      </w:r>
    </w:p>
    <w:tbl>
      <w:tblPr>
        <w:tblStyle w:val="TableGrid"/>
        <w:tblW w:w="0" w:type="auto"/>
        <w:tblLook w:val="04A0" w:firstRow="1" w:lastRow="0" w:firstColumn="1" w:lastColumn="0" w:noHBand="0" w:noVBand="1"/>
      </w:tblPr>
      <w:tblGrid>
        <w:gridCol w:w="4687"/>
        <w:gridCol w:w="4663"/>
      </w:tblGrid>
      <w:tr w:rsidR="0079608F" w:rsidTr="009A0A01">
        <w:tc>
          <w:tcPr>
            <w:tcW w:w="9576" w:type="dxa"/>
            <w:gridSpan w:val="2"/>
          </w:tcPr>
          <w:p w:rsidR="0079608F" w:rsidRDefault="0079608F" w:rsidP="0079608F">
            <w:pPr>
              <w:rPr>
                <w:rFonts w:ascii="Arial" w:hAnsi="Arial" w:cs="Arial"/>
                <w:b/>
              </w:rPr>
            </w:pPr>
          </w:p>
          <w:p w:rsidR="0079608F" w:rsidRDefault="0079608F" w:rsidP="0079608F">
            <w:pPr>
              <w:rPr>
                <w:rFonts w:ascii="Arial" w:hAnsi="Arial" w:cs="Arial"/>
                <w:b/>
              </w:rPr>
            </w:pPr>
            <w:r>
              <w:rPr>
                <w:rFonts w:ascii="Arial" w:hAnsi="Arial" w:cs="Arial"/>
                <w:b/>
              </w:rPr>
              <w:t>Content (Holistic)</w:t>
            </w:r>
          </w:p>
          <w:p w:rsidR="0079608F" w:rsidRDefault="0079608F" w:rsidP="0079608F">
            <w:pPr>
              <w:rPr>
                <w:rFonts w:ascii="Arial" w:hAnsi="Arial" w:cs="Arial"/>
              </w:rPr>
            </w:pPr>
          </w:p>
          <w:p w:rsidR="00977B96" w:rsidRDefault="0079608F" w:rsidP="0079608F">
            <w:pPr>
              <w:rPr>
                <w:rFonts w:ascii="Arial" w:hAnsi="Arial" w:cs="Arial"/>
              </w:rPr>
            </w:pPr>
            <w:r>
              <w:rPr>
                <w:rFonts w:ascii="Arial" w:hAnsi="Arial" w:cs="Arial"/>
              </w:rPr>
              <w:t xml:space="preserve">The objective is to examine the writer’s </w:t>
            </w:r>
            <w:r w:rsidR="00566539">
              <w:rPr>
                <w:rFonts w:ascii="Arial" w:hAnsi="Arial" w:cs="Arial"/>
              </w:rPr>
              <w:t>note-taking ability holistically as to how much information was recovered</w:t>
            </w:r>
            <w:r w:rsidR="00977B96">
              <w:rPr>
                <w:rFonts w:ascii="Arial" w:hAnsi="Arial" w:cs="Arial"/>
              </w:rPr>
              <w:t>.</w:t>
            </w:r>
          </w:p>
          <w:p w:rsidR="0079608F" w:rsidRDefault="0079608F" w:rsidP="0079608F">
            <w:pPr>
              <w:rPr>
                <w:rFonts w:ascii="Arial" w:hAnsi="Arial" w:cs="Arial"/>
              </w:rPr>
            </w:pPr>
          </w:p>
          <w:p w:rsidR="0079608F" w:rsidRDefault="0079608F" w:rsidP="0079608F">
            <w:pPr>
              <w:rPr>
                <w:rFonts w:ascii="Arial" w:hAnsi="Arial" w:cs="Arial"/>
              </w:rPr>
            </w:pPr>
            <w:r>
              <w:rPr>
                <w:rFonts w:ascii="Arial" w:hAnsi="Arial" w:cs="Arial"/>
              </w:rPr>
              <w:tab/>
            </w:r>
            <w:r>
              <w:rPr>
                <w:rFonts w:ascii="Arial" w:hAnsi="Arial" w:cs="Arial"/>
                <w:b/>
              </w:rPr>
              <w:t>4</w:t>
            </w:r>
            <w:r>
              <w:rPr>
                <w:rFonts w:ascii="Arial" w:hAnsi="Arial" w:cs="Arial"/>
              </w:rPr>
              <w:tab/>
              <w:t xml:space="preserve">Student </w:t>
            </w:r>
            <w:r w:rsidR="00977B96">
              <w:rPr>
                <w:rFonts w:ascii="Arial" w:hAnsi="Arial" w:cs="Arial"/>
              </w:rPr>
              <w:t>records</w:t>
            </w:r>
            <w:r>
              <w:rPr>
                <w:rFonts w:ascii="Arial" w:hAnsi="Arial" w:cs="Arial"/>
              </w:rPr>
              <w:t xml:space="preserve"> relevant information clearly and concisely.</w:t>
            </w:r>
          </w:p>
          <w:p w:rsidR="0079608F" w:rsidRDefault="0079608F" w:rsidP="0079608F">
            <w:pPr>
              <w:rPr>
                <w:rFonts w:ascii="Arial" w:hAnsi="Arial" w:cs="Arial"/>
              </w:rPr>
            </w:pPr>
          </w:p>
          <w:p w:rsidR="0079608F" w:rsidRDefault="0079608F" w:rsidP="0079608F">
            <w:pPr>
              <w:ind w:left="1440" w:hanging="720"/>
              <w:rPr>
                <w:rFonts w:ascii="Arial" w:hAnsi="Arial" w:cs="Arial"/>
              </w:rPr>
            </w:pPr>
            <w:r>
              <w:rPr>
                <w:rFonts w:ascii="Arial" w:hAnsi="Arial" w:cs="Arial"/>
                <w:b/>
              </w:rPr>
              <w:t>3</w:t>
            </w:r>
            <w:r>
              <w:rPr>
                <w:rFonts w:ascii="Arial" w:hAnsi="Arial" w:cs="Arial"/>
              </w:rPr>
              <w:tab/>
              <w:t xml:space="preserve">Student </w:t>
            </w:r>
            <w:r w:rsidR="00977B96">
              <w:rPr>
                <w:rFonts w:ascii="Arial" w:hAnsi="Arial" w:cs="Arial"/>
              </w:rPr>
              <w:t xml:space="preserve">records </w:t>
            </w:r>
            <w:r>
              <w:rPr>
                <w:rFonts w:ascii="Arial" w:hAnsi="Arial" w:cs="Arial"/>
              </w:rPr>
              <w:t>the majority of relevant information. Some details are missing.</w:t>
            </w:r>
          </w:p>
          <w:p w:rsidR="0079608F" w:rsidRDefault="0079608F" w:rsidP="0079608F">
            <w:pPr>
              <w:ind w:left="1440" w:hanging="720"/>
              <w:rPr>
                <w:rFonts w:ascii="Arial" w:hAnsi="Arial" w:cs="Arial"/>
              </w:rPr>
            </w:pPr>
          </w:p>
          <w:p w:rsidR="0079608F" w:rsidRDefault="0079608F" w:rsidP="0079608F">
            <w:pPr>
              <w:ind w:left="1440" w:hanging="720"/>
              <w:rPr>
                <w:rFonts w:ascii="Arial" w:hAnsi="Arial" w:cs="Arial"/>
              </w:rPr>
            </w:pPr>
            <w:r>
              <w:rPr>
                <w:rFonts w:ascii="Arial" w:hAnsi="Arial" w:cs="Arial"/>
                <w:b/>
              </w:rPr>
              <w:t>2</w:t>
            </w:r>
            <w:r>
              <w:rPr>
                <w:rFonts w:ascii="Arial" w:hAnsi="Arial" w:cs="Arial"/>
                <w:b/>
              </w:rPr>
              <w:tab/>
            </w:r>
            <w:r>
              <w:rPr>
                <w:rFonts w:ascii="Arial" w:hAnsi="Arial" w:cs="Arial"/>
              </w:rPr>
              <w:t xml:space="preserve">Student only </w:t>
            </w:r>
            <w:r w:rsidR="00977B96">
              <w:rPr>
                <w:rFonts w:ascii="Arial" w:hAnsi="Arial" w:cs="Arial"/>
              </w:rPr>
              <w:t xml:space="preserve">records </w:t>
            </w:r>
            <w:r>
              <w:rPr>
                <w:rFonts w:ascii="Arial" w:hAnsi="Arial" w:cs="Arial"/>
              </w:rPr>
              <w:t>key information. Information recorded is limited and lacks specific details.</w:t>
            </w:r>
          </w:p>
          <w:p w:rsidR="0079608F" w:rsidRDefault="0079608F" w:rsidP="0079608F">
            <w:pPr>
              <w:ind w:left="1440" w:hanging="720"/>
              <w:rPr>
                <w:rFonts w:ascii="Arial" w:hAnsi="Arial" w:cs="Arial"/>
              </w:rPr>
            </w:pPr>
          </w:p>
          <w:p w:rsidR="0079608F" w:rsidRDefault="0079608F" w:rsidP="0079608F">
            <w:pPr>
              <w:ind w:left="1440" w:hanging="720"/>
              <w:rPr>
                <w:rFonts w:ascii="Arial" w:hAnsi="Arial" w:cs="Arial"/>
              </w:rPr>
            </w:pPr>
            <w:r>
              <w:rPr>
                <w:rFonts w:ascii="Arial" w:hAnsi="Arial" w:cs="Arial"/>
                <w:b/>
              </w:rPr>
              <w:t>1</w:t>
            </w:r>
            <w:r>
              <w:rPr>
                <w:rFonts w:ascii="Arial" w:hAnsi="Arial" w:cs="Arial"/>
                <w:b/>
              </w:rPr>
              <w:tab/>
            </w:r>
            <w:r>
              <w:rPr>
                <w:rFonts w:ascii="Arial" w:hAnsi="Arial" w:cs="Arial"/>
              </w:rPr>
              <w:t xml:space="preserve">Very limited information </w:t>
            </w:r>
            <w:r w:rsidR="00977B96">
              <w:rPr>
                <w:rFonts w:ascii="Arial" w:hAnsi="Arial" w:cs="Arial"/>
              </w:rPr>
              <w:t xml:space="preserve">recorded </w:t>
            </w:r>
            <w:r>
              <w:rPr>
                <w:rFonts w:ascii="Arial" w:hAnsi="Arial" w:cs="Arial"/>
              </w:rPr>
              <w:t>and/or not enough to evaluate ability.</w:t>
            </w:r>
          </w:p>
          <w:p w:rsidR="0079608F" w:rsidRDefault="0079608F" w:rsidP="0079608F">
            <w:pPr>
              <w:rPr>
                <w:rFonts w:ascii="Arial" w:hAnsi="Arial" w:cs="Arial"/>
              </w:rPr>
            </w:pPr>
          </w:p>
          <w:p w:rsidR="0079608F" w:rsidRDefault="0079608F" w:rsidP="0079608F">
            <w:pPr>
              <w:rPr>
                <w:rFonts w:ascii="Arial" w:hAnsi="Arial" w:cs="Arial"/>
              </w:rPr>
            </w:pPr>
          </w:p>
          <w:p w:rsidR="0079608F" w:rsidRDefault="0079608F" w:rsidP="0079608F">
            <w:pPr>
              <w:rPr>
                <w:rFonts w:ascii="Arial" w:hAnsi="Arial" w:cs="Arial"/>
                <w:b/>
              </w:rPr>
            </w:pPr>
            <w:r>
              <w:rPr>
                <w:rFonts w:ascii="Arial" w:hAnsi="Arial" w:cs="Arial"/>
                <w:b/>
              </w:rPr>
              <w:t>Mechanics (Analytic)</w:t>
            </w:r>
          </w:p>
          <w:p w:rsidR="0079608F" w:rsidRDefault="0079608F" w:rsidP="0079608F">
            <w:pPr>
              <w:rPr>
                <w:rFonts w:ascii="Arial" w:hAnsi="Arial" w:cs="Arial"/>
                <w:b/>
              </w:rPr>
            </w:pPr>
          </w:p>
          <w:p w:rsidR="0079608F" w:rsidRDefault="0079608F" w:rsidP="0079608F">
            <w:pPr>
              <w:rPr>
                <w:rFonts w:ascii="Arial" w:hAnsi="Arial" w:cs="Arial"/>
              </w:rPr>
            </w:pPr>
            <w:r>
              <w:rPr>
                <w:rFonts w:ascii="Arial" w:hAnsi="Arial" w:cs="Arial"/>
              </w:rPr>
              <w:t xml:space="preserve">The objective is to examine the writer’s use of </w:t>
            </w:r>
            <w:r w:rsidR="00566539">
              <w:rPr>
                <w:rFonts w:ascii="Arial" w:hAnsi="Arial" w:cs="Arial"/>
              </w:rPr>
              <w:t xml:space="preserve">abbreviations (if used), </w:t>
            </w:r>
            <w:r>
              <w:rPr>
                <w:rFonts w:ascii="Arial" w:hAnsi="Arial" w:cs="Arial"/>
              </w:rPr>
              <w:t>spelling, punctuation, and capitalization. Legibility is also considered.</w:t>
            </w:r>
          </w:p>
          <w:p w:rsidR="0079608F" w:rsidRDefault="0079608F" w:rsidP="0079608F">
            <w:pPr>
              <w:rPr>
                <w:rFonts w:ascii="Arial" w:hAnsi="Arial" w:cs="Arial"/>
              </w:rPr>
            </w:pPr>
          </w:p>
          <w:p w:rsidR="0079608F" w:rsidRDefault="0079608F" w:rsidP="0079608F">
            <w:pPr>
              <w:ind w:left="1440" w:hanging="720"/>
              <w:rPr>
                <w:rFonts w:ascii="Arial" w:hAnsi="Arial" w:cs="Arial"/>
              </w:rPr>
            </w:pPr>
            <w:r>
              <w:rPr>
                <w:rFonts w:ascii="Arial" w:hAnsi="Arial" w:cs="Arial"/>
                <w:b/>
              </w:rPr>
              <w:t>4</w:t>
            </w:r>
            <w:r>
              <w:rPr>
                <w:rFonts w:ascii="Arial" w:hAnsi="Arial" w:cs="Arial"/>
              </w:rPr>
              <w:tab/>
              <w:t>Demonstrates mastery of conventions. Minor errors of spelling, punctuation, and capitalization. Handwriting is legible.</w:t>
            </w:r>
          </w:p>
          <w:p w:rsidR="0079608F" w:rsidRDefault="0079608F" w:rsidP="0079608F">
            <w:pPr>
              <w:ind w:left="1440" w:hanging="720"/>
              <w:rPr>
                <w:rFonts w:ascii="Arial" w:hAnsi="Arial" w:cs="Arial"/>
              </w:rPr>
            </w:pPr>
          </w:p>
          <w:p w:rsidR="0079608F" w:rsidRDefault="0079608F" w:rsidP="0079608F">
            <w:pPr>
              <w:ind w:left="1440" w:hanging="720"/>
              <w:rPr>
                <w:rFonts w:ascii="Arial" w:hAnsi="Arial" w:cs="Arial"/>
              </w:rPr>
            </w:pPr>
            <w:r>
              <w:rPr>
                <w:rFonts w:ascii="Arial" w:hAnsi="Arial" w:cs="Arial"/>
                <w:b/>
              </w:rPr>
              <w:t>3</w:t>
            </w:r>
            <w:r>
              <w:rPr>
                <w:rFonts w:ascii="Arial" w:hAnsi="Arial" w:cs="Arial"/>
              </w:rPr>
              <w:tab/>
              <w:t>Occasional errors of spelling, punctuation, and capitalization. Meaning is not obscured by handwriting.</w:t>
            </w:r>
          </w:p>
          <w:p w:rsidR="0079608F" w:rsidRDefault="0079608F" w:rsidP="0079608F">
            <w:pPr>
              <w:ind w:left="1440" w:hanging="720"/>
              <w:rPr>
                <w:rFonts w:ascii="Arial" w:hAnsi="Arial" w:cs="Arial"/>
              </w:rPr>
            </w:pPr>
          </w:p>
          <w:p w:rsidR="0079608F" w:rsidRDefault="0079608F" w:rsidP="0079608F">
            <w:pPr>
              <w:ind w:left="1440" w:hanging="720"/>
              <w:rPr>
                <w:rFonts w:ascii="Arial" w:hAnsi="Arial" w:cs="Arial"/>
              </w:rPr>
            </w:pPr>
            <w:r>
              <w:rPr>
                <w:rFonts w:ascii="Arial" w:hAnsi="Arial" w:cs="Arial"/>
                <w:b/>
              </w:rPr>
              <w:t>2</w:t>
            </w:r>
            <w:r>
              <w:rPr>
                <w:rFonts w:ascii="Arial" w:hAnsi="Arial" w:cs="Arial"/>
                <w:b/>
              </w:rPr>
              <w:tab/>
            </w:r>
            <w:r>
              <w:rPr>
                <w:rFonts w:ascii="Arial" w:hAnsi="Arial" w:cs="Arial"/>
              </w:rPr>
              <w:t>Frequent errors of spelling, punctuation, and capitalization. Handwriting may obscure meaning and times.</w:t>
            </w:r>
          </w:p>
          <w:p w:rsidR="0079608F" w:rsidRDefault="0079608F" w:rsidP="0079608F">
            <w:pPr>
              <w:ind w:left="1440" w:hanging="720"/>
              <w:rPr>
                <w:rFonts w:ascii="Arial" w:hAnsi="Arial" w:cs="Arial"/>
              </w:rPr>
            </w:pPr>
          </w:p>
          <w:p w:rsidR="0079608F" w:rsidRDefault="0079608F" w:rsidP="0079608F">
            <w:pPr>
              <w:ind w:left="1440" w:hanging="720"/>
              <w:rPr>
                <w:rFonts w:ascii="Arial" w:hAnsi="Arial" w:cs="Arial"/>
              </w:rPr>
            </w:pPr>
            <w:r>
              <w:rPr>
                <w:rFonts w:ascii="Arial" w:hAnsi="Arial" w:cs="Arial"/>
                <w:b/>
              </w:rPr>
              <w:t>1</w:t>
            </w:r>
            <w:r>
              <w:rPr>
                <w:rFonts w:ascii="Arial" w:hAnsi="Arial" w:cs="Arial"/>
                <w:b/>
              </w:rPr>
              <w:tab/>
            </w:r>
            <w:r>
              <w:rPr>
                <w:rFonts w:ascii="Arial" w:hAnsi="Arial" w:cs="Arial"/>
              </w:rPr>
              <w:t>Dominated by errors of spelling, punctuation, and capitalization and/or handwriting is illegible and/or there are not sufficient notes in order to evaluate the writer’s use of mechanics.</w:t>
            </w:r>
          </w:p>
          <w:p w:rsidR="0079608F" w:rsidRDefault="0079608F" w:rsidP="008566A7">
            <w:pPr>
              <w:rPr>
                <w:rFonts w:ascii="Arial" w:hAnsi="Arial" w:cs="Arial"/>
              </w:rPr>
            </w:pPr>
          </w:p>
        </w:tc>
      </w:tr>
      <w:tr w:rsidR="0079608F" w:rsidTr="0079608F">
        <w:tc>
          <w:tcPr>
            <w:tcW w:w="4788" w:type="dxa"/>
          </w:tcPr>
          <w:p w:rsidR="0079608F" w:rsidRDefault="0079608F" w:rsidP="008566A7">
            <w:pPr>
              <w:rPr>
                <w:rFonts w:ascii="Arial" w:hAnsi="Arial" w:cs="Arial"/>
              </w:rPr>
            </w:pPr>
          </w:p>
          <w:p w:rsidR="0079608F" w:rsidRPr="0079608F" w:rsidRDefault="0079608F" w:rsidP="008566A7">
            <w:pPr>
              <w:rPr>
                <w:rFonts w:ascii="Arial" w:hAnsi="Arial" w:cs="Arial"/>
                <w:i/>
              </w:rPr>
            </w:pPr>
            <w:r w:rsidRPr="0079608F">
              <w:rPr>
                <w:rFonts w:ascii="Arial" w:hAnsi="Arial" w:cs="Arial"/>
                <w:i/>
              </w:rPr>
              <w:t>Successful completion of the task: 6/8</w:t>
            </w:r>
          </w:p>
          <w:p w:rsidR="0079608F" w:rsidRDefault="0079608F" w:rsidP="008566A7">
            <w:pPr>
              <w:rPr>
                <w:rFonts w:ascii="Arial" w:hAnsi="Arial" w:cs="Arial"/>
              </w:rPr>
            </w:pPr>
          </w:p>
        </w:tc>
        <w:tc>
          <w:tcPr>
            <w:tcW w:w="4788" w:type="dxa"/>
          </w:tcPr>
          <w:p w:rsidR="0079608F" w:rsidRPr="0079608F" w:rsidRDefault="0079608F" w:rsidP="008566A7">
            <w:pPr>
              <w:rPr>
                <w:rFonts w:ascii="Arial" w:hAnsi="Arial" w:cs="Arial"/>
                <w:b/>
              </w:rPr>
            </w:pPr>
          </w:p>
          <w:p w:rsidR="0079608F" w:rsidRPr="0079608F" w:rsidRDefault="0079608F" w:rsidP="008566A7">
            <w:pPr>
              <w:rPr>
                <w:rFonts w:ascii="Arial" w:hAnsi="Arial" w:cs="Arial"/>
                <w:b/>
              </w:rPr>
            </w:pPr>
            <w:r w:rsidRPr="0079608F">
              <w:rPr>
                <w:rFonts w:ascii="Arial" w:hAnsi="Arial" w:cs="Arial"/>
                <w:b/>
              </w:rPr>
              <w:t>Learner Score:                 /8</w:t>
            </w:r>
          </w:p>
        </w:tc>
      </w:tr>
    </w:tbl>
    <w:p w:rsidR="0079608F" w:rsidRDefault="0079608F" w:rsidP="008566A7">
      <w:pPr>
        <w:rPr>
          <w:rFonts w:ascii="Arial" w:hAnsi="Arial" w:cs="Arial"/>
        </w:rPr>
      </w:pPr>
    </w:p>
    <w:p w:rsidR="00D07493" w:rsidRDefault="00D07493" w:rsidP="00D07493">
      <w:pPr>
        <w:rPr>
          <w:b/>
          <w:sz w:val="36"/>
          <w:u w:val="single"/>
        </w:rPr>
      </w:pPr>
    </w:p>
    <w:p w:rsidR="00D07493" w:rsidRPr="008566A7" w:rsidRDefault="00D07493" w:rsidP="008566A7">
      <w:pPr>
        <w:rPr>
          <w:rFonts w:ascii="Arial" w:hAnsi="Arial" w:cs="Arial"/>
        </w:rPr>
      </w:pPr>
    </w:p>
    <w:sectPr w:rsidR="00D07493" w:rsidRPr="008566A7" w:rsidSect="00FF3A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B10" w:rsidRDefault="00600B10" w:rsidP="00DE6168">
      <w:pPr>
        <w:spacing w:after="0" w:line="240" w:lineRule="auto"/>
      </w:pPr>
      <w:r>
        <w:separator/>
      </w:r>
    </w:p>
  </w:endnote>
  <w:endnote w:type="continuationSeparator" w:id="0">
    <w:p w:rsidR="00600B10" w:rsidRDefault="00600B10" w:rsidP="00DE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B10" w:rsidRDefault="00600B10" w:rsidP="00DE6168">
      <w:pPr>
        <w:spacing w:after="0" w:line="240" w:lineRule="auto"/>
      </w:pPr>
      <w:r>
        <w:separator/>
      </w:r>
    </w:p>
  </w:footnote>
  <w:footnote w:type="continuationSeparator" w:id="0">
    <w:p w:rsidR="00600B10" w:rsidRDefault="00600B10" w:rsidP="00DE6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D7" w:rsidRDefault="00EB47D7" w:rsidP="00EB47D7">
    <w:pPr>
      <w:pStyle w:val="Header"/>
    </w:pPr>
    <w:r>
      <w:t>Date: ____________________</w:t>
    </w:r>
    <w:r>
      <w:tab/>
    </w:r>
    <w:r>
      <w:tab/>
      <w:t xml:space="preserve">    Name</w:t>
    </w:r>
    <w:proofErr w:type="gramStart"/>
    <w:r>
      <w:t>:_</w:t>
    </w:r>
    <w:proofErr w:type="gramEnd"/>
    <w:r>
      <w:t>______________</w:t>
    </w:r>
  </w:p>
  <w:p w:rsidR="005F4435" w:rsidRPr="00EB47D7" w:rsidRDefault="00C616CA" w:rsidP="00EB4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86B"/>
    <w:multiLevelType w:val="hybridMultilevel"/>
    <w:tmpl w:val="733662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BB0CCD"/>
    <w:multiLevelType w:val="hybridMultilevel"/>
    <w:tmpl w:val="00B8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F3EA2"/>
    <w:multiLevelType w:val="hybridMultilevel"/>
    <w:tmpl w:val="360A8284"/>
    <w:lvl w:ilvl="0" w:tplc="B3AA1B0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1F39EA"/>
    <w:multiLevelType w:val="hybridMultilevel"/>
    <w:tmpl w:val="91BC4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A6FF8"/>
    <w:multiLevelType w:val="hybridMultilevel"/>
    <w:tmpl w:val="D5EC56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68"/>
    <w:rsid w:val="001124C0"/>
    <w:rsid w:val="0014725B"/>
    <w:rsid w:val="00464D18"/>
    <w:rsid w:val="00566539"/>
    <w:rsid w:val="005D77BC"/>
    <w:rsid w:val="00600B10"/>
    <w:rsid w:val="0079608F"/>
    <w:rsid w:val="008566A7"/>
    <w:rsid w:val="008A6D9D"/>
    <w:rsid w:val="008F4EC9"/>
    <w:rsid w:val="00926CE6"/>
    <w:rsid w:val="00977B96"/>
    <w:rsid w:val="00AB00E0"/>
    <w:rsid w:val="00B95F91"/>
    <w:rsid w:val="00BA2281"/>
    <w:rsid w:val="00C004C2"/>
    <w:rsid w:val="00C616CA"/>
    <w:rsid w:val="00C81328"/>
    <w:rsid w:val="00C95816"/>
    <w:rsid w:val="00CA5DC4"/>
    <w:rsid w:val="00D07493"/>
    <w:rsid w:val="00D51AF8"/>
    <w:rsid w:val="00DB15E1"/>
    <w:rsid w:val="00DE6168"/>
    <w:rsid w:val="00E157B4"/>
    <w:rsid w:val="00E76A1F"/>
    <w:rsid w:val="00EB47D7"/>
    <w:rsid w:val="00F273A3"/>
    <w:rsid w:val="00FF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3781"/>
  <w15:docId w15:val="{5B723B1C-DFC4-4B48-9285-8E95FFF2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68"/>
  </w:style>
  <w:style w:type="paragraph" w:styleId="ListParagraph">
    <w:name w:val="List Paragraph"/>
    <w:basedOn w:val="Normal"/>
    <w:uiPriority w:val="34"/>
    <w:qFormat/>
    <w:rsid w:val="00DE6168"/>
    <w:pPr>
      <w:ind w:left="720"/>
      <w:contextualSpacing/>
    </w:pPr>
  </w:style>
  <w:style w:type="paragraph" w:styleId="Footer">
    <w:name w:val="footer"/>
    <w:basedOn w:val="Normal"/>
    <w:link w:val="FooterChar"/>
    <w:uiPriority w:val="99"/>
    <w:unhideWhenUsed/>
    <w:rsid w:val="00DE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68"/>
  </w:style>
  <w:style w:type="character" w:customStyle="1" w:styleId="st">
    <w:name w:val="st"/>
    <w:rsid w:val="00D0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1763">
      <w:bodyDiv w:val="1"/>
      <w:marLeft w:val="0"/>
      <w:marRight w:val="0"/>
      <w:marTop w:val="0"/>
      <w:marBottom w:val="0"/>
      <w:divBdr>
        <w:top w:val="none" w:sz="0" w:space="0" w:color="auto"/>
        <w:left w:val="none" w:sz="0" w:space="0" w:color="auto"/>
        <w:bottom w:val="none" w:sz="0" w:space="0" w:color="auto"/>
        <w:right w:val="none" w:sz="0" w:space="0" w:color="auto"/>
      </w:divBdr>
    </w:div>
    <w:div w:id="7083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Bow Valley College</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cblack</dc:creator>
  <cp:lastModifiedBy>Renee D Clark</cp:lastModifiedBy>
  <cp:revision>6</cp:revision>
  <dcterms:created xsi:type="dcterms:W3CDTF">2016-11-15T16:18:00Z</dcterms:created>
  <dcterms:modified xsi:type="dcterms:W3CDTF">2018-03-27T16:17:00Z</dcterms:modified>
</cp:coreProperties>
</file>